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  <w:color w:val="1E3A5F"/>
                <w:sz w:val="48"/>
              </w:rPr>
              <w:t>FACTURA</w:t>
            </w:r>
          </w:p>
        </w:tc>
        <w:tc>
          <w:tcPr>
            <w:tcW w:type="dxa" w:w="4819"/>
          </w:tcPr>
          <w:p>
            <w:pPr>
              <w:spacing w:after="60"/>
              <w:jc w:val="right"/>
            </w:pPr>
            <w:r>
              <w:rPr>
                <w:color w:val="6B7587"/>
                <w:sz w:val="18"/>
              </w:rPr>
              <w:t xml:space="preserve">Nº de factura: </w:t>
            </w:r>
            <w:r>
              <w:rPr>
                <w:color w:val="1E2A3A"/>
                <w:sz w:val="20"/>
              </w:rPr>
              <w:t>[Serie y número, p. ej. 2026-001]</w:t>
            </w:r>
          </w:p>
          <w:p>
            <w:pPr>
              <w:spacing w:after="60"/>
              <w:jc w:val="right"/>
            </w:pPr>
            <w:r>
              <w:rPr>
                <w:color w:val="6B7587"/>
                <w:sz w:val="18"/>
              </w:rPr>
              <w:t xml:space="preserve">Fecha de expedición: </w:t>
            </w:r>
            <w:r>
              <w:rPr>
                <w:color w:val="1E2A3A"/>
                <w:sz w:val="20"/>
              </w:rPr>
              <w:t>[dd/mm/aaaa]</w:t>
            </w:r>
          </w:p>
        </w:tc>
      </w:tr>
    </w:tbl>
    <w:p>
      <w:pPr>
        <w:spacing w:after="120" w:before="0"/>
      </w:pPr>
    </w:p>
    <w:tbl>
      <w:tblPr>
        <w:tblW w:w="9638" w:type="dxa"/>
        <w:jc w:val="center"/>
        <w:tblBorders>
          <w:top w:val="single" w:sz="4" w:space="0" w:color="C9C2B3"/>
          <w:left w:val="single" w:sz="4" w:space="0" w:color="C9C2B3"/>
          <w:bottom w:val="single" w:sz="4" w:space="0" w:color="C9C2B3"/>
          <w:right w:val="single" w:sz="4" w:space="0" w:color="C9C2B3"/>
          <w:insideH w:val="single" w:sz="4" w:space="0" w:color="C9C2B3"/>
          <w:insideV w:val="single" w:sz="4" w:space="0" w:color="C9C2B3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80"/>
            </w:pPr>
            <w:r>
              <w:rPr>
                <w:b/>
                <w:color w:val="1E3A5F"/>
                <w:sz w:val="18"/>
              </w:rPr>
              <w:t>EMISOR (TUS DATOS)</w:t>
            </w:r>
          </w:p>
          <w:p>
            <w:pPr>
              <w:spacing w:after="60"/>
            </w:pPr>
            <w:r>
              <w:rPr>
                <w:color w:val="6B7587"/>
                <w:sz w:val="18"/>
              </w:rPr>
              <w:t xml:space="preserve">Nombre y apellidos: </w:t>
            </w:r>
            <w:r>
              <w:rPr>
                <w:color w:val="1E2A3A"/>
                <w:sz w:val="20"/>
              </w:rPr>
              <w:t>[Tu nombre]</w:t>
            </w:r>
          </w:p>
          <w:p>
            <w:pPr>
              <w:spacing w:after="60"/>
            </w:pPr>
            <w:r>
              <w:rPr>
                <w:color w:val="6B7587"/>
                <w:sz w:val="18"/>
              </w:rPr>
              <w:t xml:space="preserve">NIF: </w:t>
            </w:r>
            <w:r>
              <w:rPr>
                <w:color w:val="1E2A3A"/>
                <w:sz w:val="20"/>
              </w:rPr>
              <w:t>[00000000X]</w:t>
            </w:r>
          </w:p>
          <w:p>
            <w:pPr>
              <w:spacing w:after="60"/>
            </w:pPr>
            <w:r>
              <w:rPr>
                <w:color w:val="6B7587"/>
                <w:sz w:val="18"/>
              </w:rPr>
              <w:t xml:space="preserve">Dirección fiscal: </w:t>
            </w:r>
            <w:r>
              <w:rPr>
                <w:color w:val="1E2A3A"/>
                <w:sz w:val="20"/>
              </w:rPr>
              <w:t>[Calle, número]</w:t>
            </w:r>
          </w:p>
          <w:p>
            <w:pPr>
              <w:spacing w:after="60"/>
            </w:pPr>
            <w:r>
              <w:rPr>
                <w:color w:val="6B7587"/>
                <w:sz w:val="18"/>
              </w:rPr>
              <w:t xml:space="preserve">Código postal y ciudad: </w:t>
            </w:r>
            <w:r>
              <w:rPr>
                <w:color w:val="1E2A3A"/>
                <w:sz w:val="20"/>
              </w:rPr>
              <w:t>[00000 Ciudad]</w:t>
            </w:r>
          </w:p>
          <w:p>
            <w:pPr>
              <w:spacing w:after="60"/>
            </w:pPr>
            <w:r>
              <w:rPr>
                <w:color w:val="6B7587"/>
                <w:sz w:val="18"/>
              </w:rPr>
              <w:t xml:space="preserve">Nº de colegiado/a: </w:t>
            </w:r>
            <w:r>
              <w:rPr>
                <w:color w:val="1E2A3A"/>
                <w:sz w:val="20"/>
              </w:rPr>
              <w:t>[Colegio y número]</w:t>
            </w:r>
          </w:p>
        </w:tc>
        <w:tc>
          <w:tcPr>
            <w:tcW w:type="dxa" w:w="4819"/>
          </w:tcPr>
          <w:p>
            <w:pPr>
              <w:spacing w:after="80"/>
            </w:pPr>
            <w:r>
              <w:rPr>
                <w:b/>
                <w:color w:val="1E3A5F"/>
                <w:sz w:val="18"/>
              </w:rPr>
              <w:t>CLIENTE</w:t>
            </w:r>
          </w:p>
          <w:p>
            <w:pPr>
              <w:spacing w:after="60"/>
            </w:pPr>
            <w:r>
              <w:rPr>
                <w:color w:val="6B7587"/>
                <w:sz w:val="18"/>
              </w:rPr>
              <w:t xml:space="preserve">Nombre y apellidos o razón social: </w:t>
            </w:r>
            <w:r>
              <w:rPr>
                <w:color w:val="1E2A3A"/>
                <w:sz w:val="20"/>
              </w:rPr>
              <w:t>[Nombre del paciente o empresa]</w:t>
            </w:r>
          </w:p>
          <w:p>
            <w:pPr>
              <w:spacing w:after="60"/>
            </w:pPr>
            <w:r>
              <w:rPr>
                <w:color w:val="6B7587"/>
                <w:sz w:val="18"/>
              </w:rPr>
              <w:t xml:space="preserve">NIF / DNI: </w:t>
            </w:r>
            <w:r>
              <w:rPr>
                <w:color w:val="1E2A3A"/>
                <w:sz w:val="20"/>
              </w:rPr>
              <w:t>[00000000X]</w:t>
            </w:r>
          </w:p>
          <w:p>
            <w:pPr>
              <w:spacing w:after="60"/>
            </w:pPr>
            <w:r>
              <w:rPr>
                <w:color w:val="6B7587"/>
                <w:sz w:val="18"/>
              </w:rPr>
              <w:t xml:space="preserve">Dirección: </w:t>
            </w:r>
            <w:r>
              <w:rPr>
                <w:color w:val="1E2A3A"/>
                <w:sz w:val="20"/>
              </w:rPr>
              <w:t>[Calle, número]</w:t>
            </w:r>
          </w:p>
          <w:p>
            <w:pPr>
              <w:spacing w:after="60"/>
            </w:pPr>
            <w:r>
              <w:rPr>
                <w:color w:val="6B7587"/>
                <w:sz w:val="18"/>
              </w:rPr>
              <w:t xml:space="preserve">Código postal y ciudad: </w:t>
            </w:r>
            <w:r>
              <w:rPr>
                <w:color w:val="1E2A3A"/>
                <w:sz w:val="20"/>
              </w:rPr>
              <w:t>[00000 Ciudad]</w:t>
            </w:r>
          </w:p>
        </w:tc>
      </w:tr>
    </w:tbl>
    <w:p>
      <w:pPr>
        <w:spacing w:after="120" w:before="0"/>
      </w:pPr>
    </w:p>
    <w:tbl>
      <w:tblPr>
        <w:tblW w:w="9638" w:type="dxa"/>
        <w:jc w:val="center"/>
        <w:tblBorders>
          <w:top w:val="single" w:sz="4" w:space="0" w:color="C9C2B3"/>
          <w:left w:val="single" w:sz="4" w:space="0" w:color="C9C2B3"/>
          <w:bottom w:val="single" w:sz="4" w:space="0" w:color="C9C2B3"/>
          <w:right w:val="single" w:sz="4" w:space="0" w:color="C9C2B3"/>
          <w:insideH w:val="single" w:sz="4" w:space="0" w:color="C9C2B3"/>
          <w:insideV w:val="single" w:sz="4" w:space="0" w:color="C9C2B3"/>
        </w:tblBorders>
        <w:tblLayout w:type="fixed"/>
        <w:tblLook w:firstColumn="1" w:firstRow="1" w:lastColumn="0" w:lastRow="0" w:noHBand="0" w:noVBand="1" w:val="04A0"/>
      </w:tblPr>
      <w:tblGrid>
        <w:gridCol w:w="5386"/>
        <w:gridCol w:w="2268"/>
        <w:gridCol w:w="1984"/>
      </w:tblGrid>
      <w:tr>
        <w:tc>
          <w:tcPr>
            <w:tcW w:type="dxa" w:w="5386"/>
            <w:shd w:val="clear" w:color="auto" w:fill="F3EFE7"/>
          </w:tcPr>
          <w:p>
            <w:r>
              <w:rPr>
                <w:b/>
                <w:color w:val="1E2A3A"/>
                <w:sz w:val="18"/>
              </w:rPr>
              <w:t>Descripción</w:t>
            </w:r>
          </w:p>
        </w:tc>
        <w:tc>
          <w:tcPr>
            <w:tcW w:type="dxa" w:w="2268"/>
            <w:shd w:val="clear" w:color="auto" w:fill="F3EFE7"/>
          </w:tcPr>
          <w:p>
            <w:r>
              <w:rPr>
                <w:b/>
                <w:color w:val="1E2A3A"/>
                <w:sz w:val="18"/>
              </w:rPr>
              <w:t>Fecha de la sesión</w:t>
            </w:r>
          </w:p>
        </w:tc>
        <w:tc>
          <w:tcPr>
            <w:tcW w:type="dxa" w:w="1984"/>
            <w:shd w:val="clear" w:color="auto" w:fill="F3EFE7"/>
          </w:tcPr>
          <w:p>
            <w:pPr>
              <w:jc w:val="right"/>
            </w:pPr>
            <w:r>
              <w:rPr>
                <w:b/>
                <w:color w:val="1E2A3A"/>
                <w:sz w:val="18"/>
              </w:rPr>
              <w:t>Importe</w:t>
            </w:r>
          </w:p>
        </w:tc>
      </w:tr>
      <w:tr>
        <w:tc>
          <w:tcPr>
            <w:tcW w:type="dxa" w:w="5386"/>
          </w:tcPr>
          <w:p>
            <w:r>
              <w:rPr>
                <w:color w:val="1E2A3A"/>
                <w:sz w:val="20"/>
              </w:rPr>
              <w:t>Sesión de psicoterapia</w:t>
            </w:r>
          </w:p>
        </w:tc>
        <w:tc>
          <w:tcPr>
            <w:tcW w:type="dxa" w:w="2268"/>
          </w:tcPr>
          <w:p>
            <w:r>
              <w:rPr>
                <w:color w:val="1E2A3A"/>
                <w:sz w:val="20"/>
              </w:rPr>
              <w:t>[dd/mm/aaaa]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color w:val="1E2A3A"/>
                <w:sz w:val="20"/>
              </w:rPr>
              <w:t>[0,00] €</w:t>
            </w:r>
          </w:p>
        </w:tc>
      </w:tr>
      <w:tr>
        <w:tc>
          <w:tcPr>
            <w:tcW w:type="dxa" w:w="5386"/>
          </w:tcPr>
          <w:p/>
        </w:tc>
        <w:tc>
          <w:tcPr>
            <w:tcW w:type="dxa" w:w="2268"/>
          </w:tcPr>
          <w:p/>
        </w:tc>
        <w:tc>
          <w:tcPr>
            <w:tcW w:type="dxa" w:w="198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/>
        </w:tc>
        <w:tc>
          <w:tcPr>
            <w:tcW w:type="dxa" w:w="2268"/>
          </w:tcPr>
          <w:p/>
        </w:tc>
        <w:tc>
          <w:tcPr>
            <w:tcW w:type="dxa" w:w="1984"/>
          </w:tcPr>
          <w:p>
            <w:pPr>
              <w:jc w:val="right"/>
            </w:pPr>
          </w:p>
        </w:tc>
      </w:tr>
    </w:tbl>
    <w:p>
      <w:pPr>
        <w:spacing w:after="120" w:before="0"/>
      </w:pPr>
    </w:p>
    <w:tbl>
      <w:tblPr>
        <w:tblW w:w="5669" w:type="dxa"/>
        <w:jc w:val="right"/>
        <w:tblBorders>
          <w:top w:val="single" w:sz="4" w:space="0" w:color="C9C2B3"/>
          <w:left w:val="single" w:sz="4" w:space="0" w:color="C9C2B3"/>
          <w:bottom w:val="single" w:sz="4" w:space="0" w:color="C9C2B3"/>
          <w:right w:val="single" w:sz="4" w:space="0" w:color="C9C2B3"/>
          <w:insideH w:val="single" w:sz="4" w:space="0" w:color="C9C2B3"/>
          <w:insideV w:val="single" w:sz="4" w:space="0" w:color="C9C2B3"/>
        </w:tblBorders>
        <w:tblLayout w:type="fixed"/>
        <w:tblLook w:firstColumn="1" w:firstRow="1" w:lastColumn="0" w:lastRow="0" w:noHBand="0" w:noVBand="1" w:val="04A0"/>
      </w:tblPr>
      <w:tblGrid>
        <w:gridCol w:w="3685"/>
        <w:gridCol w:w="1984"/>
      </w:tblGrid>
      <w:tr>
        <w:tc>
          <w:tcPr>
            <w:tcW w:type="dxa" w:w="3685"/>
          </w:tcPr>
          <w:p>
            <w:r>
              <w:rPr>
                <w:b w:val="0"/>
                <w:color w:val="6B7587"/>
                <w:sz w:val="18"/>
              </w:rPr>
              <w:t>Base imponible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  <w:color w:val="1E2A3A"/>
                <w:sz w:val="20"/>
              </w:rPr>
              <w:t>[0,00] €</w:t>
            </w:r>
          </w:p>
        </w:tc>
      </w:tr>
      <w:tr>
        <w:tc>
          <w:tcPr>
            <w:tcW w:type="dxa" w:w="3685"/>
          </w:tcPr>
          <w:p>
            <w:r>
              <w:rPr>
                <w:b w:val="0"/>
                <w:color w:val="6B7587"/>
                <w:sz w:val="18"/>
              </w:rPr>
              <w:t>IVA (exento)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  <w:color w:val="1E2A3A"/>
                <w:sz w:val="20"/>
              </w:rPr>
              <w:t>0,00 €</w:t>
            </w:r>
          </w:p>
        </w:tc>
      </w:tr>
      <w:tr>
        <w:tc>
          <w:tcPr>
            <w:tcW w:type="dxa" w:w="3685"/>
          </w:tcPr>
          <w:p>
            <w:r>
              <w:rPr>
                <w:b w:val="0"/>
                <w:color w:val="6B7587"/>
                <w:sz w:val="18"/>
              </w:rPr>
              <w:t>Retención IRPF (solo empresa o profesional)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  <w:color w:val="1E2A3A"/>
                <w:sz w:val="20"/>
              </w:rPr>
              <w:t>[−0,00] €</w:t>
            </w:r>
          </w:p>
        </w:tc>
      </w:tr>
      <w:tr>
        <w:tc>
          <w:tcPr>
            <w:tcW w:type="dxa" w:w="3685"/>
            <w:shd w:val="clear" w:color="auto" w:fill="F3EFE7"/>
          </w:tcPr>
          <w:p>
            <w:r>
              <w:rPr>
                <w:b/>
                <w:color w:val="1E2A3A"/>
                <w:sz w:val="20"/>
              </w:rPr>
              <w:t>TOTAL A PAGAR</w:t>
            </w:r>
          </w:p>
        </w:tc>
        <w:tc>
          <w:tcPr>
            <w:tcW w:type="dxa" w:w="1984"/>
            <w:shd w:val="clear" w:color="auto" w:fill="F3EFE7"/>
          </w:tcPr>
          <w:p>
            <w:pPr>
              <w:jc w:val="right"/>
            </w:pPr>
            <w:r>
              <w:rPr>
                <w:b/>
                <w:color w:val="1E2A3A"/>
                <w:sz w:val="22"/>
              </w:rPr>
              <w:t>[0,00] €</w:t>
            </w:r>
          </w:p>
        </w:tc>
      </w:tr>
    </w:tbl>
    <w:p>
      <w:pPr>
        <w:spacing w:after="160" w:before="0"/>
      </w:pPr>
    </w:p>
    <w:p>
      <w:pPr>
        <w:spacing w:after="120" w:before="0"/>
      </w:pPr>
      <w:r>
        <w:rPr>
          <w:b/>
          <w:i w:val="0"/>
          <w:color w:val="1E2A3A"/>
          <w:sz w:val="20"/>
        </w:rPr>
        <w:t>Operación exenta de IVA según el art. 20.Uno.3.º de la Ley 37/1992.</w:t>
      </w:r>
    </w:p>
    <w:p>
      <w:pPr>
        <w:spacing w:after="200" w:before="0"/>
      </w:pPr>
      <w:r>
        <w:rPr>
          <w:b w:val="0"/>
          <w:i w:val="0"/>
          <w:color w:val="6B7587"/>
          <w:sz w:val="17"/>
        </w:rPr>
        <w:t>Retención de IRPF: solo si el cliente es una empresa o un profesional (por ejemplo, una mutua). Es del 15 %, o del 7 % el año de inicio de la actividad y los dos siguientes. A un particular no se le aplica: deja esa línea en blanco o bórrala.</w:t>
      </w:r>
    </w:p>
    <w:p>
      <w:pPr>
        <w:spacing w:after="40"/>
      </w:pPr>
      <w:r>
        <w:rPr>
          <w:color w:val="6B7587"/>
          <w:sz w:val="18"/>
        </w:rPr>
        <w:t xml:space="preserve">Forma de pago: </w:t>
      </w:r>
      <w:r>
        <w:rPr>
          <w:color w:val="1E2A3A"/>
          <w:sz w:val="20"/>
        </w:rPr>
        <w:t>[Transferencia a la cuenta ES00 0000 0000 0000 0000 0000, tarjeta o efectivo]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587"/>
        <w:sz w:val="16"/>
      </w:rPr>
      <w:t>Modelo gratuito de PsicoGest · psicogest.es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factura para psicólogo</dc:title>
  <dc:subject>Plantilla de factura para psicólogos (servicio exento de IVA)</dc:subject>
  <dc:creator>PsicoGest</dc:creator>
  <cp:keywords>modelo factura psicólogo, plantilla factura, IVA exento, IRPF</cp:keywords>
  <dc:description>Modelo gratuito de PsicoGest · psicogest.es</dc:description>
  <cp:lastModifiedBy>PsicoGest</cp:lastModifiedBy>
  <cp:revision>1</cp:revision>
  <dcterms:created xsi:type="dcterms:W3CDTF">2026-10-07T09:00:00Z</dcterms:created>
  <dcterms:modified xsi:type="dcterms:W3CDTF">2026-10-07T09:00:00Z</dcterms:modified>
  <cp:category>Plantilla</cp:category>
</cp:coreProperties>
</file>